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8D2" w:rsidRPr="002C28D2" w:rsidRDefault="002C28D2" w:rsidP="002C28D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28D2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986EBA1" wp14:editId="380A57FB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8D2" w:rsidRPr="002C28D2" w:rsidRDefault="002C28D2" w:rsidP="002C28D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2C28D2" w:rsidRPr="002C28D2" w:rsidRDefault="002C28D2" w:rsidP="002C28D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2C28D2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2C28D2" w:rsidRPr="002C28D2" w:rsidRDefault="002C28D2" w:rsidP="002C28D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zh-CN"/>
        </w:rPr>
      </w:pPr>
      <w:r w:rsidRPr="002C28D2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2C28D2" w:rsidRPr="002C28D2" w:rsidRDefault="002C28D2" w:rsidP="002C28D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 w:eastAsia="zh-CN"/>
        </w:rPr>
      </w:pPr>
      <w:r w:rsidRPr="002C28D2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2C28D2">
        <w:rPr>
          <w:rFonts w:ascii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2C28D2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2C28D2" w:rsidRPr="002C28D2" w:rsidRDefault="002C28D2" w:rsidP="002C28D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 w:eastAsia="zh-CN"/>
        </w:rPr>
      </w:pPr>
    </w:p>
    <w:p w:rsidR="002C28D2" w:rsidRPr="002C28D2" w:rsidRDefault="002C28D2" w:rsidP="002C28D2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2C28D2">
        <w:rPr>
          <w:rFonts w:ascii="Times New Roman" w:hAnsi="Times New Roman" w:cs="Times New Roman"/>
          <w:b/>
          <w:sz w:val="28"/>
          <w:szCs w:val="28"/>
          <w:lang w:eastAsia="zh-CN"/>
        </w:rPr>
        <w:t>від</w:t>
      </w:r>
      <w:proofErr w:type="spellEnd"/>
      <w:r w:rsidRPr="002C28D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01 </w:t>
      </w:r>
      <w:proofErr w:type="spellStart"/>
      <w:r w:rsidRPr="002C28D2">
        <w:rPr>
          <w:rFonts w:ascii="Times New Roman" w:hAnsi="Times New Roman" w:cs="Times New Roman"/>
          <w:b/>
          <w:sz w:val="28"/>
          <w:szCs w:val="28"/>
          <w:lang w:eastAsia="zh-CN"/>
        </w:rPr>
        <w:t>грудня</w:t>
      </w:r>
      <w:proofErr w:type="spellEnd"/>
      <w:r w:rsidRPr="002C28D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202</w:t>
      </w:r>
      <w:r w:rsidRPr="002C28D2">
        <w:rPr>
          <w:rFonts w:ascii="Times New Roman" w:hAnsi="Times New Roman" w:cs="Times New Roman"/>
          <w:b/>
          <w:sz w:val="28"/>
          <w:szCs w:val="28"/>
          <w:lang w:val="uk-UA" w:eastAsia="zh-CN"/>
        </w:rPr>
        <w:t>2</w:t>
      </w:r>
      <w:r w:rsidRPr="002C28D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року              </w:t>
      </w:r>
      <w:r w:rsidRPr="002C28D2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2C28D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м. Сквира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    </w:t>
      </w:r>
      <w:r w:rsidRPr="002C28D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№ </w:t>
      </w:r>
      <w:r w:rsidR="000A5314">
        <w:rPr>
          <w:rFonts w:ascii="Times New Roman" w:hAnsi="Times New Roman" w:cs="Times New Roman"/>
          <w:b/>
          <w:sz w:val="28"/>
          <w:szCs w:val="28"/>
          <w:lang w:val="uk-UA" w:eastAsia="zh-CN"/>
        </w:rPr>
        <w:t>1</w:t>
      </w:r>
      <w:r w:rsidRPr="002C28D2">
        <w:rPr>
          <w:rFonts w:ascii="Times New Roman" w:hAnsi="Times New Roman" w:cs="Times New Roman"/>
          <w:b/>
          <w:sz w:val="28"/>
          <w:szCs w:val="28"/>
          <w:lang w:val="uk-UA" w:eastAsia="zh-CN"/>
        </w:rPr>
        <w:t>/29</w:t>
      </w:r>
    </w:p>
    <w:p w:rsidR="00DD43A8" w:rsidRDefault="00DD43A8" w:rsidP="00DD43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C28D2" w:rsidRDefault="002C28D2" w:rsidP="00DD43A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</w:t>
      </w:r>
      <w:r w:rsidR="000A531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схвал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ення Програми</w:t>
      </w:r>
      <w:r w:rsidR="00DD43A8" w:rsidRPr="00DD43A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соціально-економічного </w:t>
      </w:r>
    </w:p>
    <w:p w:rsidR="002C28D2" w:rsidRDefault="00DD43A8" w:rsidP="00DD43A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D43A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та культурного розвитку Сквирської міської</w:t>
      </w:r>
      <w:r w:rsidR="002C28D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</w:p>
    <w:p w:rsidR="00DD43A8" w:rsidRPr="00DD43A8" w:rsidRDefault="002C28D2" w:rsidP="00DD43A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територіальної громади</w:t>
      </w:r>
      <w:r w:rsidR="00DD43A8" w:rsidRPr="00DD43A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на 2023 рік    </w:t>
      </w:r>
    </w:p>
    <w:p w:rsidR="002C28D2" w:rsidRDefault="002C28D2" w:rsidP="00DD43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2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DD43A8" w:rsidRDefault="00DD43A8" w:rsidP="00DD43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DD43A8">
        <w:rPr>
          <w:rStyle w:val="2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Розглянувши </w:t>
      </w:r>
      <w:proofErr w:type="spellStart"/>
      <w:r w:rsidRPr="00DD43A8">
        <w:rPr>
          <w:rStyle w:val="2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проєкт</w:t>
      </w:r>
      <w:proofErr w:type="spellEnd"/>
      <w:r w:rsidRPr="00DD43A8">
        <w:rPr>
          <w:rStyle w:val="2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Програми соціально-економічного та культурного розвитку Сквирської міської територіальної громади на 2023 рік</w:t>
      </w:r>
      <w:r w:rsidRPr="00DD43A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D43A8">
        <w:rPr>
          <w:rStyle w:val="2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</w:t>
      </w:r>
      <w:r w:rsidRPr="00DD43A8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Закону України "Про державне прогнозування та розроблення програм економічного і соціального розвитку України", </w:t>
      </w:r>
      <w:r w:rsidRPr="00DD43A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постанови Кабінету Міністрів України від 26.04.2003 № 621 "Про розроблення прогнозних і програмних документів економічного і соціального розвитку та складання проектів</w:t>
      </w:r>
      <w:r w:rsidR="005106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Бюджетної декларації та держав</w:t>
      </w:r>
      <w:r w:rsidRPr="00DD43A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ного бюджету", керуючись Законом України «Про місцеве самоврядування в Україні»,</w:t>
      </w:r>
      <w:r w:rsidRPr="00DD43A8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DD43A8" w:rsidRDefault="00DD43A8" w:rsidP="00DD43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DD43A8" w:rsidRDefault="00DD43A8" w:rsidP="00DD43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 И Р І Ш И В:</w:t>
      </w:r>
    </w:p>
    <w:p w:rsidR="00DD43A8" w:rsidRPr="00DD43A8" w:rsidRDefault="00DD43A8" w:rsidP="00DD43A8">
      <w:pPr>
        <w:pStyle w:val="a3"/>
        <w:ind w:firstLine="708"/>
        <w:jc w:val="both"/>
        <w:rPr>
          <w:sz w:val="28"/>
          <w:szCs w:val="28"/>
        </w:rPr>
      </w:pPr>
    </w:p>
    <w:p w:rsidR="00DD43A8" w:rsidRDefault="00DD43A8" w:rsidP="002C28D2">
      <w:pPr>
        <w:pStyle w:val="a3"/>
        <w:ind w:firstLine="567"/>
        <w:jc w:val="both"/>
        <w:rPr>
          <w:sz w:val="28"/>
          <w:szCs w:val="28"/>
        </w:rPr>
      </w:pPr>
      <w:r w:rsidRPr="00DD43A8">
        <w:rPr>
          <w:sz w:val="28"/>
          <w:szCs w:val="28"/>
        </w:rPr>
        <w:t xml:space="preserve">1. </w:t>
      </w:r>
      <w:r w:rsidR="000A5314">
        <w:rPr>
          <w:sz w:val="28"/>
          <w:szCs w:val="28"/>
        </w:rPr>
        <w:t>Схвалити</w:t>
      </w:r>
      <w:r w:rsidRPr="00DD43A8">
        <w:rPr>
          <w:sz w:val="28"/>
          <w:szCs w:val="28"/>
        </w:rPr>
        <w:t xml:space="preserve"> Програму соціально-економічного та культурного розвитку </w:t>
      </w:r>
      <w:r w:rsidRPr="00DD43A8">
        <w:rPr>
          <w:rStyle w:val="2"/>
          <w:sz w:val="28"/>
          <w:szCs w:val="28"/>
          <w:lang w:eastAsia="uk-UA"/>
        </w:rPr>
        <w:t xml:space="preserve">Сквирської міської територіальної громади </w:t>
      </w:r>
      <w:r w:rsidRPr="00DD43A8">
        <w:rPr>
          <w:sz w:val="28"/>
          <w:szCs w:val="28"/>
        </w:rPr>
        <w:t>на 202</w:t>
      </w:r>
      <w:r w:rsidRPr="00DD43A8">
        <w:rPr>
          <w:sz w:val="28"/>
          <w:szCs w:val="28"/>
          <w:lang w:val="ru-RU"/>
        </w:rPr>
        <w:t>3</w:t>
      </w:r>
      <w:r w:rsidRPr="00DD43A8">
        <w:rPr>
          <w:sz w:val="28"/>
          <w:szCs w:val="28"/>
        </w:rPr>
        <w:t xml:space="preserve"> рік (додається).  </w:t>
      </w:r>
      <w:r w:rsidRPr="00DD43A8">
        <w:rPr>
          <w:sz w:val="28"/>
          <w:szCs w:val="28"/>
        </w:rPr>
        <w:tab/>
      </w:r>
    </w:p>
    <w:p w:rsidR="00470743" w:rsidRDefault="00470743" w:rsidP="002C28D2">
      <w:pPr>
        <w:pStyle w:val="a3"/>
        <w:ind w:firstLine="567"/>
        <w:jc w:val="both"/>
        <w:rPr>
          <w:sz w:val="28"/>
          <w:szCs w:val="28"/>
        </w:rPr>
      </w:pPr>
    </w:p>
    <w:p w:rsidR="00470743" w:rsidRPr="00DD43A8" w:rsidRDefault="00DD43A8" w:rsidP="002C28D2">
      <w:pPr>
        <w:pStyle w:val="a3"/>
        <w:ind w:firstLine="567"/>
        <w:jc w:val="both"/>
        <w:rPr>
          <w:sz w:val="28"/>
          <w:szCs w:val="28"/>
        </w:rPr>
      </w:pPr>
      <w:r w:rsidRPr="00DD43A8">
        <w:rPr>
          <w:sz w:val="28"/>
          <w:szCs w:val="28"/>
        </w:rPr>
        <w:t>2.</w:t>
      </w:r>
      <w:r w:rsidR="002C28D2">
        <w:rPr>
          <w:sz w:val="28"/>
          <w:szCs w:val="28"/>
        </w:rPr>
        <w:t xml:space="preserve"> </w:t>
      </w:r>
      <w:proofErr w:type="spellStart"/>
      <w:r w:rsidR="00470743">
        <w:rPr>
          <w:sz w:val="28"/>
          <w:szCs w:val="28"/>
        </w:rPr>
        <w:t>Внести</w:t>
      </w:r>
      <w:proofErr w:type="spellEnd"/>
      <w:r w:rsidR="00470743">
        <w:rPr>
          <w:sz w:val="28"/>
          <w:szCs w:val="28"/>
        </w:rPr>
        <w:t xml:space="preserve"> на розгляд та затвердження сесії Сквирської міської ради </w:t>
      </w:r>
      <w:r w:rsidR="00470743" w:rsidRPr="00DD43A8">
        <w:rPr>
          <w:sz w:val="28"/>
          <w:szCs w:val="28"/>
        </w:rPr>
        <w:t xml:space="preserve">Програму соціально-економічного та культурного розвитку </w:t>
      </w:r>
      <w:r w:rsidR="00470743" w:rsidRPr="00DD43A8">
        <w:rPr>
          <w:rStyle w:val="2"/>
          <w:sz w:val="28"/>
          <w:szCs w:val="28"/>
          <w:lang w:eastAsia="uk-UA"/>
        </w:rPr>
        <w:t xml:space="preserve">Сквирської міської територіальної громади </w:t>
      </w:r>
      <w:r w:rsidR="00470743" w:rsidRPr="00DD43A8">
        <w:rPr>
          <w:sz w:val="28"/>
          <w:szCs w:val="28"/>
        </w:rPr>
        <w:t>на 202</w:t>
      </w:r>
      <w:r w:rsidR="00470743" w:rsidRPr="00DD43A8">
        <w:rPr>
          <w:sz w:val="28"/>
          <w:szCs w:val="28"/>
          <w:lang w:val="ru-RU"/>
        </w:rPr>
        <w:t>3</w:t>
      </w:r>
      <w:r w:rsidR="00470743" w:rsidRPr="00DD43A8">
        <w:rPr>
          <w:sz w:val="28"/>
          <w:szCs w:val="28"/>
        </w:rPr>
        <w:t xml:space="preserve"> рік</w:t>
      </w:r>
      <w:r w:rsidR="00470743">
        <w:rPr>
          <w:sz w:val="28"/>
          <w:szCs w:val="28"/>
        </w:rPr>
        <w:t>.</w:t>
      </w:r>
    </w:p>
    <w:p w:rsidR="00DD43A8" w:rsidRPr="00DD43A8" w:rsidRDefault="00DD43A8" w:rsidP="002C28D2">
      <w:pPr>
        <w:pStyle w:val="a3"/>
        <w:ind w:firstLine="567"/>
        <w:jc w:val="both"/>
        <w:rPr>
          <w:sz w:val="28"/>
          <w:szCs w:val="28"/>
        </w:rPr>
      </w:pPr>
    </w:p>
    <w:p w:rsidR="00007D5C" w:rsidRDefault="00DD43A8" w:rsidP="002C28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7F5F56">
        <w:rPr>
          <w:rFonts w:ascii="Times New Roman" w:hAnsi="Times New Roman" w:cs="Times New Roman"/>
          <w:sz w:val="28"/>
          <w:szCs w:val="28"/>
        </w:rPr>
        <w:t>3.</w:t>
      </w:r>
      <w:r w:rsidRPr="00DD43A8">
        <w:rPr>
          <w:color w:val="FF0000"/>
          <w:sz w:val="28"/>
          <w:szCs w:val="28"/>
        </w:rPr>
        <w:t xml:space="preserve"> </w:t>
      </w:r>
      <w:r w:rsidR="00007D5C">
        <w:rPr>
          <w:rFonts w:ascii="Times New Roman CYR" w:hAnsi="Times New Roman CYR" w:cs="Times New Roman CYR"/>
          <w:sz w:val="28"/>
          <w:szCs w:val="28"/>
          <w:lang w:val="uk-UA"/>
        </w:rPr>
        <w:t>Контроль за виконанням рішення покласти на заступницю міської голови Людмилу Сергієнко.</w:t>
      </w:r>
    </w:p>
    <w:p w:rsidR="00DD43A8" w:rsidRPr="00DD43A8" w:rsidRDefault="00DD43A8" w:rsidP="00007D5C">
      <w:pPr>
        <w:pStyle w:val="a3"/>
        <w:jc w:val="both"/>
        <w:rPr>
          <w:color w:val="FF0000"/>
          <w:sz w:val="28"/>
          <w:szCs w:val="28"/>
        </w:rPr>
      </w:pPr>
    </w:p>
    <w:p w:rsidR="00DD43A8" w:rsidRPr="00AA1165" w:rsidRDefault="00DD43A8" w:rsidP="00DD43A8">
      <w:pPr>
        <w:rPr>
          <w:b/>
          <w:bCs/>
          <w:color w:val="000000"/>
          <w:sz w:val="28"/>
          <w:szCs w:val="28"/>
        </w:rPr>
      </w:pPr>
    </w:p>
    <w:p w:rsidR="00DD43A8" w:rsidRDefault="00DD43A8" w:rsidP="00DD43A8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Голова виконкому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</w:t>
      </w:r>
      <w:r w:rsidR="00D33B2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</w:t>
      </w:r>
      <w:r w:rsidR="005F122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Валентина ЛЕВІЦЬКА </w:t>
      </w:r>
    </w:p>
    <w:p w:rsidR="00470743" w:rsidRDefault="00470743" w:rsidP="00DD43A8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sectPr w:rsidR="00470743" w:rsidSect="002C28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3A8"/>
    <w:rsid w:val="00007D5C"/>
    <w:rsid w:val="00024C68"/>
    <w:rsid w:val="000A5314"/>
    <w:rsid w:val="001E4DE0"/>
    <w:rsid w:val="002C28D2"/>
    <w:rsid w:val="00470743"/>
    <w:rsid w:val="0051062E"/>
    <w:rsid w:val="005F1220"/>
    <w:rsid w:val="007632F1"/>
    <w:rsid w:val="007F5F56"/>
    <w:rsid w:val="00B03B8B"/>
    <w:rsid w:val="00CB3299"/>
    <w:rsid w:val="00D33B23"/>
    <w:rsid w:val="00DD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D082D"/>
  <w15:chartTrackingRefBased/>
  <w15:docId w15:val="{1D7A2E09-7840-4B65-AB30-ECA6C57C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 Знак"/>
    <w:basedOn w:val="a0"/>
    <w:link w:val="20"/>
    <w:rsid w:val="00DD43A8"/>
    <w:rPr>
      <w:rFonts w:eastAsia="SimSu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DD43A8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99"/>
    <w:qFormat/>
    <w:rsid w:val="00DD43A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uk-UA" w:eastAsia="zh-CN"/>
    </w:rPr>
  </w:style>
  <w:style w:type="character" w:styleId="a4">
    <w:name w:val="Strong"/>
    <w:basedOn w:val="a0"/>
    <w:uiPriority w:val="22"/>
    <w:qFormat/>
    <w:rsid w:val="00DD43A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F1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2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10</cp:revision>
  <cp:lastPrinted>2022-12-01T12:05:00Z</cp:lastPrinted>
  <dcterms:created xsi:type="dcterms:W3CDTF">2022-11-22T13:16:00Z</dcterms:created>
  <dcterms:modified xsi:type="dcterms:W3CDTF">2022-12-01T12:24:00Z</dcterms:modified>
</cp:coreProperties>
</file>